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 w:rsidR="00D959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3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0876A2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A15D1E" w:rsidRPr="00A15D1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15D1E" w:rsidRPr="00A15D1E">
        <w:rPr>
          <w:rFonts w:ascii="Times New Roman" w:eastAsia="Times New Roman" w:hAnsi="Times New Roman" w:cs="Times New Roman"/>
          <w:sz w:val="28"/>
          <w:szCs w:val="28"/>
          <w:u w:val="single"/>
        </w:rPr>
        <w:t>___</w:t>
      </w: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Default="00D21600" w:rsidP="00D2160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Ведомственн</w:t>
      </w:r>
      <w:r w:rsidR="00C250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структура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расходов местного бюджета </w:t>
      </w:r>
      <w:r w:rsidR="00C968EA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</w:t>
      </w:r>
      <w:r w:rsidR="00D845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3120DE" w:rsidRPr="00A15D1E" w:rsidRDefault="003120DE" w:rsidP="00D32E2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15D1E" w:rsidRPr="00A15D1E" w:rsidRDefault="00A15D1E" w:rsidP="00D32E2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5245"/>
        <w:gridCol w:w="709"/>
        <w:gridCol w:w="567"/>
        <w:gridCol w:w="567"/>
        <w:gridCol w:w="1559"/>
        <w:gridCol w:w="567"/>
        <w:gridCol w:w="1843"/>
        <w:gridCol w:w="1701"/>
        <w:gridCol w:w="1843"/>
      </w:tblGrid>
      <w:tr w:rsidR="003120DE" w:rsidRPr="001F28C5" w:rsidTr="00AE0F60">
        <w:trPr>
          <w:trHeight w:val="245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3120DE" w:rsidRPr="001F28C5" w:rsidTr="00AE0F60">
        <w:trPr>
          <w:trHeight w:val="395"/>
        </w:trPr>
        <w:tc>
          <w:tcPr>
            <w:tcW w:w="5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E0D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</w:p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120DE" w:rsidRPr="001F28C5" w:rsidTr="00AE0F60">
        <w:trPr>
          <w:trHeight w:val="1273"/>
        </w:trPr>
        <w:tc>
          <w:tcPr>
            <w:tcW w:w="5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3120DE" w:rsidRPr="00727703" w:rsidRDefault="003120DE" w:rsidP="00727703">
      <w:pPr>
        <w:tabs>
          <w:tab w:val="left" w:pos="285"/>
        </w:tabs>
        <w:spacing w:after="0" w:line="240" w:lineRule="auto"/>
        <w:rPr>
          <w:sz w:val="4"/>
          <w:szCs w:val="4"/>
        </w:rPr>
      </w:pPr>
    </w:p>
    <w:tbl>
      <w:tblPr>
        <w:tblW w:w="16444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5245"/>
        <w:gridCol w:w="709"/>
        <w:gridCol w:w="567"/>
        <w:gridCol w:w="567"/>
        <w:gridCol w:w="1559"/>
        <w:gridCol w:w="567"/>
        <w:gridCol w:w="1843"/>
        <w:gridCol w:w="1701"/>
        <w:gridCol w:w="1843"/>
        <w:gridCol w:w="1843"/>
      </w:tblGrid>
      <w:tr w:rsidR="0055744D" w:rsidRPr="00344112" w:rsidTr="0055744D">
        <w:trPr>
          <w:trHeight w:val="288"/>
          <w:tblHeader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24 604 872,92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24 604 872,92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24 604 872,92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24 604 872,92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7 878 620,17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7 878 620,17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12 058 920,59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12 058 920,59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4 667 332,16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4 667 332,16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786 602,16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786 602,16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3 880 730,00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3 880 730,00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3 880 730,00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3 880 730,00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для Комсомольской-на-Амуре городской Думы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муниципальным служащим, социальное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533 247 851,14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507 766 531,14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25 481 320,00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471 146 021,14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465 382 731,14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5 763 290,00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255 707 937,88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255 707 937,88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подготовки и проведения выборов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178 976 136,58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173 310 786,58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технологий цифрового муниципалитета и 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инфраструктуры связи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8 809 458,04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8 809 458,04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внешнеэкономического и международного сотрудничества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153 059 808,54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153 059 808,54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1 613 746,56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1 613 746,56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1 542 065,00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1 542 065,00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26 007 467,36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26 007 467,36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21 921 860,36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21 921 860,36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14 234 051,19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14 234 051,19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13 833 951,19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13 833 951,19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15 837 190,00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15 478 390,00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15 258 390,00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</w:t>
            </w: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123 906 912,57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123 906 912,57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77 350 687,27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77 350 687,27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77 350 687,27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77 350 687,27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3 031 968,29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3 031 968,29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2 991 968,29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2 991 968,29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2 991 968,29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2 991 968,29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2 623 328,29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2 623 328,29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2 623 328,29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2 623 328,29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proofErr w:type="gramEnd"/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ПРОГРАМММА 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72 476 169,59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72 476 169,59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72 476 169,59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72 476 169,59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72 223 169,59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72 223 169,59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72 223 169,59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72 223 169,59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72 223 169,59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72 223 169,59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1 690 089,39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1 690 089,39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1 690 089,39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1 690 089,39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842 884,77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842 884,77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842 884,77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842 884,77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842 884,77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842 884,77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proofErr w:type="gramEnd"/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ПРОГРАМММА 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по кредитам кредитных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122 810 506,13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122 810 506,13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119 327 856,13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119 327 856,13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119 327 856,13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119 327 856,13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75 684 461,88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75 684 461,88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75 684 461,88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75 684 461,88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75 133 461,88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75 133 461,88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75 133 461,88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75 133 461,88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75 133 461,88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75 133 461,88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5 055 207,41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5 055 207,41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5 034 697,41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5 034 697,41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3 474 658,52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3 474 658,52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в сфере средств массовой информации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ДОРОЖНОЙ ДЕЯТЕЛЬНОСТИ И ВНЕШНЕГО БЛАГОУСТРОЙСТВА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968 478 538,64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341 333 228,64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627 145 310,00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60 268 328,56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60 268 328,56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60 268 328,56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60 268 328,56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1 401 294,68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1 401 294,68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Профессиональное развитие муниципальных 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58 108 903,68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58 108 903,68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58 108 903,68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58 108 903,68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57 543 672,57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57 543 672,57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57 543 672,57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57 543 672,57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57 543 672,57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57 543 672,57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776 708 900,08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202 508 900,08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774 250 097,15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771 450 097,15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197 250 097,15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обеспечения достижения результатов регионального проекта-средства краевого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бюджета)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</w:p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131 501 310,00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78 556 000,00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131 501 310,00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78 556 000,00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75 902 939,55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75 902 939,55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75 902 939,55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75 902 939,55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53 588 370,45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643 060,45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региональным проектом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комфортной городской среды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F2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53 588 370,45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643 060,45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(осуществление мероприятий по благоустройству общественных территорий)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53 588 370,45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643 060,45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53 588 370,45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643 060,45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53 588 370,45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643 060,45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2 242 950 588,30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178 094 418,30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2 064 856 170,00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112 133 310,17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112 133 310,17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112 133 310,17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112 133 310,17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1 519 987,10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69 784 276,81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69 784 276,81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69 784 276,81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69 784 276,81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69 533 276,81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69 533 276,81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69 533 276,81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69 533 276,81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69 533 276,81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69 533 276,81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40 829 046,26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40 829 046,26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39 709 516,26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39 709 516,26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35 209 516,26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29 543,31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14 633,31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14 633,31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1 119 530,00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18 195 458,13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18 195 458,13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197 039 920,00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196 989 920,00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196 989 920,00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196 484 920,00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энергетики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196 484 920,00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196 484 920,00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196 484 920,00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1 498 904 370,00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40 305 120,00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1 458 599 250,00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542 186 200,00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542 186 200,00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542 186 200,00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бюджетного кредита, предоставленного Федеральным казначейством за счет временно свободных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 единого счета федерального бюджета (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средств местного бюджета (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956 718 170,00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38 819 120,00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956 718 170,00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38 819 120,00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956 718 170,00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38 819 120,00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бюджетного кредита, предоставленного Федеральным казначейством за счет временно свободных средств единого счета федерального бюджета (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средств местного бюджета (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416 677 530,00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416 677 530,00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416 677 530,00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современной инфраструктуры 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410 390 390,00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бюджетного кредита, предоставленного Федеральным казначейством за счет временно свободных средств единого счета федерального бюджета (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Стадион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97004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97004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97004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средств местного бюджета (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Стадион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S7004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S7004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S7004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ПО ДЕЛАМ ГРАЖДАНСКОЙ ОБОРОНЫ И ЧРЕЗВЫЧАЙНЫМ СИТУАЦИЯМ АДМИНИСТРАЦИИ ГОРОДА 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68 370 389,54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68 370 389,54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1 378 500,00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1 378 500,00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1 378 500,00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1 378 500,00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66 991 889,54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66 991 889,54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7 211 601,77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7 211 601,77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58 640 287,77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58 640 287,77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4 635 565,40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4 635 565,40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38 951 727,62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38 951 727,62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Поддержание работоспособности и развитие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564 653 473,18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563 502 333,18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1 151 140,00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1 333 401,88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1 333 401,88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1 333 401,88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1 333 401,88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796 352,50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796 352,50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141 508 556,55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141 480 296,55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141 507 006,55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141 480 296,55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Хабаровского края от 14 февраля 2005 года № 261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421 811 514,75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420 688 634,75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390 594 424,46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389 471 544,46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390 551 733,10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389 428 853,10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42 422 046,25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42 422 046,25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91 519 893,28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90 397 013,28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31 217 090,29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31 217 090,29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5 939 809 620,37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2 147 997 890,37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3 791 811 730,00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865 046,00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865 046,00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Профессиональное развитие муниципальных 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5 762 328 144,35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2 131 990 944,35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3 630 337 200,00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2 341 407 564,06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1 314 169 555,06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1 027 238 009,00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2 338 464 636,06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1 313 893 087,06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1 024 571 549,00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2 207 063 434,79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системы общего образования в 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131 401 201,27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3 059 692 543,05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459 057 702,05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2 600 634 841,00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3 040 460 651,05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447 386 190,05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2 593 074 461,00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3 040 460 651,05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447 386 190,05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2 593 074 461,00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Проведение мероприятий по усилению антитеррористической защищенности объектов отрасли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7 560 380,00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7 560 380,00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</w:t>
            </w:r>
            <w:proofErr w:type="gram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215 813 777,85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215 162 277,85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651 500,00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215 077 317,85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215 077 317,85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210 077 317,85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210 077 317,85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651 500,00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651 500,00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651 500,00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651 500,00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145 414 259,39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143 601 409,39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1 812 850,00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12 091 543,61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12 091 543,61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74 983 605,65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74 983 605,65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1 812 850,00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175 354 430,02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13 879 900,02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161 474 530,00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1 731 639,50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1 384 760,00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1 384 760,00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1 384 760,00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1 384 760,00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1 384 760,00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173 622 790,52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ребенком в муниципальных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КОНТРОЛЬНО-СЧЁТНАЯ ПАЛАТА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7 102 454,88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7 102 454,88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7 102 454,88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7 102 454,88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163 724,50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163 724,50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Стимулирование органов местного самоуправления к повышению эффективности 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54 841,17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54 841,17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54 841,17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54 841,17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ФИЗИЧЕСКОЙ КУЛЬТУРЕ, СПОРТУ И МОЛОДЁЖНОЙ ПОЛИТИКЕ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433 631 735,30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432 535 785,30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1 095 950,00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93 549 174,02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93 426 644,02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92 304 115,07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327 530 561,28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326 557 141,28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973 420,00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3 024 372,22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2 871 032,22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2 824 372,22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2 671 032,22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2 824 372,22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2 671 032,22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2 464 596,22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2 464 596,22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2 361 156,22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2 361 156,22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2 361 156,22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2 361 156,22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295 086 746,64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294 266 666,64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820 080,00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физической культуры и спорта в городе 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295 063 116,64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294 266 666,64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796 450,00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294 256 992,64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294 256 992,64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806 124,00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9 674,00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796 450,00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806 124,00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9 674,00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796 450,00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806 124,00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9 674,00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796 450,00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806 124,00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9 674,00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796 450,00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Хабаровского края от 14 февраля 2005 года № 261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ЖИЛИЩНО-КОММУНАЛЬНОГО ХОЗЯЙСТВА, ТОПЛИВА И ЭНЕРГЕТИКИ АДМИНИСТРАЦИИ ГОРОДА 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 ХАБАРОВСКОГО КРАЯ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366 173 900,89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172 869 530,89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193 304 370,00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21 885 069,83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21 474 849,83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21 885 069,83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21 474 849,83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начислению и приему от нанимателей муниципальных жилых помещений, и перечислению в местный бюджет платы за наем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жилых помещений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19 591 911,43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19 591 911,43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16 512 179,52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16 512 179,52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3 079 731,91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3 079 731,91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2 118 245,86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2 118 245,86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1 992 245,86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1 992 245,86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1 992 245,86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1 992 245,86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14 789 280,00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14 789 280,00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14 789 280,00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14 789 280,00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14 789 280,00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14 789 280,00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325 846 921,06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151 394 681,06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174 452 240,00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45 088 296,18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45 088 296,18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37 739 015,82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37 739 015,82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34 776 634,00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34 776 634,00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Взносы на капитальный ремонт общего имущества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многоквартирных домах за муниципальные помещения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</w:t>
            </w:r>
            <w:r w:rsidR="0080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енности, закрепленных за детьми -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сиротами, оставшимися без попечения родителей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Обследование, ремонт, реконструкция или перепланировка, снос муниципального жилищного фонда, в рамках рассмотрения и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6 339 280,36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6 339 280,36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189 647 582,62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16 712 692,62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542 148,99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542 148,99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1A5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21 910 998,22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21 910 998,22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Благоустройство дворовых территорий многоквартирных домов города 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1A5E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17 570 998,22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17 570 998,22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учету, организации и проведению </w:t>
            </w:r>
            <w:proofErr w:type="gramStart"/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69 200 044,04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1A5EF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5744D"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компенсации организациям убытков, связанных с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применением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</w:t>
            </w: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744D" w:rsidRPr="00D4722D" w:rsidRDefault="0055744D" w:rsidP="00D47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44D" w:rsidRPr="00344112" w:rsidTr="00D9595C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4D" w:rsidRPr="00D4722D" w:rsidRDefault="0055744D" w:rsidP="00D32A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11 395 740 843,86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4 690 894 853,86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44D" w:rsidRPr="00D4722D" w:rsidRDefault="0055744D" w:rsidP="00D9595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6 704 845 990,00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55744D" w:rsidRPr="006A5D4B" w:rsidRDefault="0055744D" w:rsidP="005574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6C5247" w:rsidRDefault="006C5247" w:rsidP="00AE0F60">
      <w:pPr>
        <w:spacing w:after="0" w:line="240" w:lineRule="exact"/>
        <w:jc w:val="center"/>
      </w:pPr>
    </w:p>
    <w:p w:rsidR="006C5247" w:rsidRDefault="00A8028B" w:rsidP="00A15D1E">
      <w:pPr>
        <w:spacing w:after="0" w:line="240" w:lineRule="exact"/>
        <w:jc w:val="center"/>
      </w:pPr>
      <w:r w:rsidRPr="001F28C5">
        <w:t>__</w:t>
      </w:r>
      <w:r w:rsidR="006C5247">
        <w:t>_______</w:t>
      </w:r>
      <w:r w:rsidRPr="001F28C5">
        <w:t>__</w:t>
      </w:r>
    </w:p>
    <w:sectPr w:rsidR="006C5247" w:rsidSect="00BF4ECE">
      <w:headerReference w:type="default" r:id="rId8"/>
      <w:pgSz w:w="16901" w:h="11950" w:orient="landscape"/>
      <w:pgMar w:top="1985" w:right="1134" w:bottom="680" w:left="1134" w:header="720" w:footer="720" w:gutter="0"/>
      <w:pgNumType w:start="13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44D" w:rsidRDefault="0055744D">
      <w:pPr>
        <w:spacing w:after="0" w:line="240" w:lineRule="auto"/>
      </w:pPr>
      <w:r>
        <w:separator/>
      </w:r>
    </w:p>
  </w:endnote>
  <w:endnote w:type="continuationSeparator" w:id="0">
    <w:p w:rsidR="0055744D" w:rsidRDefault="00557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44D" w:rsidRDefault="0055744D">
      <w:pPr>
        <w:spacing w:after="0" w:line="240" w:lineRule="auto"/>
      </w:pPr>
      <w:r>
        <w:separator/>
      </w:r>
    </w:p>
  </w:footnote>
  <w:footnote w:type="continuationSeparator" w:id="0">
    <w:p w:rsidR="0055744D" w:rsidRDefault="00557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110100"/>
      <w:docPartObj>
        <w:docPartGallery w:val="Page Numbers (Top of Page)"/>
        <w:docPartUnique/>
      </w:docPartObj>
    </w:sdtPr>
    <w:sdtEndPr/>
    <w:sdtContent>
      <w:p w:rsidR="0055744D" w:rsidRDefault="0055744D" w:rsidP="00A15D1E">
        <w:pPr>
          <w:pStyle w:val="a3"/>
          <w:jc w:val="center"/>
        </w:pPr>
        <w:r w:rsidRPr="00646AD5">
          <w:rPr>
            <w:rFonts w:ascii="Times New Roman CYR" w:hAnsi="Times New Roman CYR"/>
            <w:sz w:val="24"/>
            <w:szCs w:val="24"/>
          </w:rPr>
          <w:fldChar w:fldCharType="begin"/>
        </w:r>
        <w:r w:rsidRPr="00646AD5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646AD5">
          <w:rPr>
            <w:rFonts w:ascii="Times New Roman CYR" w:hAnsi="Times New Roman CYR"/>
            <w:sz w:val="24"/>
            <w:szCs w:val="24"/>
          </w:rPr>
          <w:fldChar w:fldCharType="separate"/>
        </w:r>
        <w:r w:rsidR="00BF4ECE">
          <w:rPr>
            <w:rFonts w:ascii="Times New Roman CYR" w:hAnsi="Times New Roman CYR"/>
            <w:noProof/>
            <w:sz w:val="24"/>
            <w:szCs w:val="24"/>
          </w:rPr>
          <w:t>243</w:t>
        </w:r>
        <w:r w:rsidRPr="00646AD5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CF2"/>
    <w:rsid w:val="000709B9"/>
    <w:rsid w:val="00082A0B"/>
    <w:rsid w:val="000876A2"/>
    <w:rsid w:val="00093C92"/>
    <w:rsid w:val="000A18E3"/>
    <w:rsid w:val="000E55F7"/>
    <w:rsid w:val="000F0607"/>
    <w:rsid w:val="00103609"/>
    <w:rsid w:val="00106A91"/>
    <w:rsid w:val="00110E23"/>
    <w:rsid w:val="0014124C"/>
    <w:rsid w:val="00141EBF"/>
    <w:rsid w:val="00144C99"/>
    <w:rsid w:val="00155DB0"/>
    <w:rsid w:val="00171A08"/>
    <w:rsid w:val="00172103"/>
    <w:rsid w:val="00195FBC"/>
    <w:rsid w:val="001A0470"/>
    <w:rsid w:val="001A5EFD"/>
    <w:rsid w:val="001C6A0D"/>
    <w:rsid w:val="001E4736"/>
    <w:rsid w:val="001F090F"/>
    <w:rsid w:val="001F28C5"/>
    <w:rsid w:val="002020DD"/>
    <w:rsid w:val="002339A2"/>
    <w:rsid w:val="00250836"/>
    <w:rsid w:val="0025759D"/>
    <w:rsid w:val="00273FEB"/>
    <w:rsid w:val="0027462F"/>
    <w:rsid w:val="00283690"/>
    <w:rsid w:val="00283BA6"/>
    <w:rsid w:val="00292F78"/>
    <w:rsid w:val="002B61E7"/>
    <w:rsid w:val="002B7772"/>
    <w:rsid w:val="002D2AC7"/>
    <w:rsid w:val="002F03A4"/>
    <w:rsid w:val="002F6761"/>
    <w:rsid w:val="00311C8A"/>
    <w:rsid w:val="003120DE"/>
    <w:rsid w:val="003337AD"/>
    <w:rsid w:val="00337566"/>
    <w:rsid w:val="00344112"/>
    <w:rsid w:val="00352579"/>
    <w:rsid w:val="00354C3E"/>
    <w:rsid w:val="00357724"/>
    <w:rsid w:val="00383641"/>
    <w:rsid w:val="00391AA2"/>
    <w:rsid w:val="003B0A8D"/>
    <w:rsid w:val="003D4FBE"/>
    <w:rsid w:val="004153E8"/>
    <w:rsid w:val="0042789B"/>
    <w:rsid w:val="00443D9C"/>
    <w:rsid w:val="004972E8"/>
    <w:rsid w:val="004C671F"/>
    <w:rsid w:val="004E1CD4"/>
    <w:rsid w:val="00513A04"/>
    <w:rsid w:val="00521293"/>
    <w:rsid w:val="005520E9"/>
    <w:rsid w:val="0055744D"/>
    <w:rsid w:val="00573000"/>
    <w:rsid w:val="005757DD"/>
    <w:rsid w:val="00591752"/>
    <w:rsid w:val="005923EA"/>
    <w:rsid w:val="005925B2"/>
    <w:rsid w:val="005A4A02"/>
    <w:rsid w:val="005B0CF4"/>
    <w:rsid w:val="005C56E2"/>
    <w:rsid w:val="005E59DB"/>
    <w:rsid w:val="0063127E"/>
    <w:rsid w:val="00635CA5"/>
    <w:rsid w:val="00646AD5"/>
    <w:rsid w:val="00665EA7"/>
    <w:rsid w:val="00667843"/>
    <w:rsid w:val="00684BF3"/>
    <w:rsid w:val="006A5258"/>
    <w:rsid w:val="006C5247"/>
    <w:rsid w:val="006C7F82"/>
    <w:rsid w:val="006E0E84"/>
    <w:rsid w:val="006F61E5"/>
    <w:rsid w:val="006F7823"/>
    <w:rsid w:val="00725B21"/>
    <w:rsid w:val="00727703"/>
    <w:rsid w:val="007332F4"/>
    <w:rsid w:val="00740982"/>
    <w:rsid w:val="00746843"/>
    <w:rsid w:val="007558A0"/>
    <w:rsid w:val="007878E1"/>
    <w:rsid w:val="007B13C6"/>
    <w:rsid w:val="007B4A8E"/>
    <w:rsid w:val="007D117D"/>
    <w:rsid w:val="007D2866"/>
    <w:rsid w:val="007E5D5B"/>
    <w:rsid w:val="00805241"/>
    <w:rsid w:val="00820C39"/>
    <w:rsid w:val="00824D06"/>
    <w:rsid w:val="008332D3"/>
    <w:rsid w:val="00841FAF"/>
    <w:rsid w:val="00865494"/>
    <w:rsid w:val="00866E05"/>
    <w:rsid w:val="00871CA9"/>
    <w:rsid w:val="00876E50"/>
    <w:rsid w:val="00877E70"/>
    <w:rsid w:val="008B6114"/>
    <w:rsid w:val="00913FC6"/>
    <w:rsid w:val="00921D6C"/>
    <w:rsid w:val="00930335"/>
    <w:rsid w:val="0093749B"/>
    <w:rsid w:val="009425B7"/>
    <w:rsid w:val="00956693"/>
    <w:rsid w:val="00961901"/>
    <w:rsid w:val="009619CD"/>
    <w:rsid w:val="00963935"/>
    <w:rsid w:val="0098214A"/>
    <w:rsid w:val="009825C8"/>
    <w:rsid w:val="00986959"/>
    <w:rsid w:val="00990724"/>
    <w:rsid w:val="00997141"/>
    <w:rsid w:val="009B298E"/>
    <w:rsid w:val="009B34F3"/>
    <w:rsid w:val="009E2D1B"/>
    <w:rsid w:val="009F75F2"/>
    <w:rsid w:val="00A04DDE"/>
    <w:rsid w:val="00A10955"/>
    <w:rsid w:val="00A14A0D"/>
    <w:rsid w:val="00A15D1E"/>
    <w:rsid w:val="00A47AFC"/>
    <w:rsid w:val="00A542F8"/>
    <w:rsid w:val="00A54A02"/>
    <w:rsid w:val="00A62638"/>
    <w:rsid w:val="00A72E1F"/>
    <w:rsid w:val="00A8028B"/>
    <w:rsid w:val="00A93B5B"/>
    <w:rsid w:val="00AA47F9"/>
    <w:rsid w:val="00AB2D97"/>
    <w:rsid w:val="00AB484E"/>
    <w:rsid w:val="00AB535F"/>
    <w:rsid w:val="00AB762D"/>
    <w:rsid w:val="00AD6B3D"/>
    <w:rsid w:val="00AE0F60"/>
    <w:rsid w:val="00B0571D"/>
    <w:rsid w:val="00B109A8"/>
    <w:rsid w:val="00B11C0B"/>
    <w:rsid w:val="00B16E79"/>
    <w:rsid w:val="00B41164"/>
    <w:rsid w:val="00B731D2"/>
    <w:rsid w:val="00B739FA"/>
    <w:rsid w:val="00B81A78"/>
    <w:rsid w:val="00BD128C"/>
    <w:rsid w:val="00BE3134"/>
    <w:rsid w:val="00BF4ECE"/>
    <w:rsid w:val="00C04531"/>
    <w:rsid w:val="00C04683"/>
    <w:rsid w:val="00C07DE1"/>
    <w:rsid w:val="00C250D1"/>
    <w:rsid w:val="00C26B97"/>
    <w:rsid w:val="00C40F95"/>
    <w:rsid w:val="00C47EEB"/>
    <w:rsid w:val="00C5082A"/>
    <w:rsid w:val="00C540D3"/>
    <w:rsid w:val="00C54F56"/>
    <w:rsid w:val="00C57644"/>
    <w:rsid w:val="00C968EA"/>
    <w:rsid w:val="00CE70CE"/>
    <w:rsid w:val="00CF3F2D"/>
    <w:rsid w:val="00D0150F"/>
    <w:rsid w:val="00D035B3"/>
    <w:rsid w:val="00D21600"/>
    <w:rsid w:val="00D2556F"/>
    <w:rsid w:val="00D32A20"/>
    <w:rsid w:val="00D32A2E"/>
    <w:rsid w:val="00D32E24"/>
    <w:rsid w:val="00D4722D"/>
    <w:rsid w:val="00D5047C"/>
    <w:rsid w:val="00D61C98"/>
    <w:rsid w:val="00D62EA6"/>
    <w:rsid w:val="00D845BD"/>
    <w:rsid w:val="00D9595C"/>
    <w:rsid w:val="00DB4A01"/>
    <w:rsid w:val="00DD3E0C"/>
    <w:rsid w:val="00DE7C02"/>
    <w:rsid w:val="00DF1E08"/>
    <w:rsid w:val="00E0247E"/>
    <w:rsid w:val="00E145D4"/>
    <w:rsid w:val="00E313CE"/>
    <w:rsid w:val="00E32CF2"/>
    <w:rsid w:val="00E56AB7"/>
    <w:rsid w:val="00E67114"/>
    <w:rsid w:val="00E75C7B"/>
    <w:rsid w:val="00EA2758"/>
    <w:rsid w:val="00EC4B74"/>
    <w:rsid w:val="00ED25C4"/>
    <w:rsid w:val="00EE420F"/>
    <w:rsid w:val="00EE42EF"/>
    <w:rsid w:val="00EE67B2"/>
    <w:rsid w:val="00EF35FC"/>
    <w:rsid w:val="00F06787"/>
    <w:rsid w:val="00F12BC5"/>
    <w:rsid w:val="00F343BD"/>
    <w:rsid w:val="00F43E0D"/>
    <w:rsid w:val="00F4445A"/>
    <w:rsid w:val="00F47193"/>
    <w:rsid w:val="00F744D6"/>
    <w:rsid w:val="00F94AA1"/>
    <w:rsid w:val="00FB445C"/>
    <w:rsid w:val="00FC5AAB"/>
    <w:rsid w:val="00FD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E24"/>
  </w:style>
  <w:style w:type="paragraph" w:styleId="a5">
    <w:name w:val="footer"/>
    <w:basedOn w:val="a"/>
    <w:link w:val="a6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E24"/>
  </w:style>
  <w:style w:type="paragraph" w:styleId="a7">
    <w:name w:val="Balloon Text"/>
    <w:basedOn w:val="a"/>
    <w:link w:val="a8"/>
    <w:uiPriority w:val="99"/>
    <w:semiHidden/>
    <w:unhideWhenUsed/>
    <w:rsid w:val="00C9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E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3441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E24"/>
  </w:style>
  <w:style w:type="paragraph" w:styleId="a5">
    <w:name w:val="footer"/>
    <w:basedOn w:val="a"/>
    <w:link w:val="a6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E24"/>
  </w:style>
  <w:style w:type="paragraph" w:styleId="a7">
    <w:name w:val="Balloon Text"/>
    <w:basedOn w:val="a"/>
    <w:link w:val="a8"/>
    <w:uiPriority w:val="99"/>
    <w:semiHidden/>
    <w:unhideWhenUsed/>
    <w:rsid w:val="00C9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E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344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A34F2-A082-42E0-91F6-90ECCD58B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106</Pages>
  <Words>32011</Words>
  <Characters>174900</Characters>
  <Application>Microsoft Office Word</Application>
  <DocSecurity>0</DocSecurity>
  <Lines>1457</Lines>
  <Paragraphs>412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16:44:04</dc:subject>
  <dc:creator>Keysystems.DWH.ReportDesigner</dc:creator>
  <cp:lastModifiedBy>Савон Н.А.</cp:lastModifiedBy>
  <cp:revision>5</cp:revision>
  <cp:lastPrinted>2023-11-06T01:53:00Z</cp:lastPrinted>
  <dcterms:created xsi:type="dcterms:W3CDTF">2023-12-06T05:54:00Z</dcterms:created>
  <dcterms:modified xsi:type="dcterms:W3CDTF">2023-12-06T23:03:00Z</dcterms:modified>
</cp:coreProperties>
</file>